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eastAsia="標楷體" w:hint="eastAsia"/>
          <w:szCs w:val="26"/>
          <w:shd w:val="pct10" w:color="auto" w:fill="FFFFFF"/>
          <w:lang w:eastAsia="zh-HK"/>
        </w:rPr>
        <w:t>一、</w:t>
      </w:r>
      <w:r>
        <w:rPr>
          <w:rFonts w:eastAsia="標楷體" w:hint="eastAsia"/>
          <w:szCs w:val="26"/>
          <w:shd w:val="pct10" w:color="auto" w:fill="FFFFFF"/>
        </w:rPr>
        <w:t>手術床規格：</w:t>
      </w:r>
      <w:r>
        <w:rPr>
          <w:rFonts w:eastAsia="標楷體"/>
          <w:szCs w:val="26"/>
        </w:rPr>
        <w:tab/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 w:hint="eastAsia"/>
          <w:szCs w:val="28"/>
        </w:rPr>
        <w:t>1</w:t>
      </w:r>
      <w:r>
        <w:rPr>
          <w:rFonts w:eastAsia="標楷體"/>
          <w:szCs w:val="26"/>
        </w:rPr>
        <w:t xml:space="preserve">. </w:t>
      </w:r>
      <w:r>
        <w:rPr>
          <w:rFonts w:eastAsia="標楷體" w:hint="eastAsia"/>
          <w:szCs w:val="26"/>
        </w:rPr>
        <w:t>床台尺寸：寬</w:t>
      </w:r>
      <w:r>
        <w:rPr>
          <w:rFonts w:eastAsia="標楷體" w:hint="eastAsia"/>
          <w:szCs w:val="26"/>
        </w:rPr>
        <w:t>600 mm (</w:t>
      </w:r>
      <w:r>
        <w:rPr>
          <w:rFonts w:eastAsia="標楷體" w:hint="eastAsia"/>
          <w:szCs w:val="26"/>
        </w:rPr>
        <w:t>±</w:t>
      </w:r>
      <w:r>
        <w:rPr>
          <w:rFonts w:eastAsia="標楷體" w:hint="eastAsia"/>
          <w:szCs w:val="26"/>
        </w:rPr>
        <w:t>50mm) (</w:t>
      </w:r>
      <w:r>
        <w:rPr>
          <w:rFonts w:eastAsia="標楷體" w:hint="eastAsia"/>
          <w:szCs w:val="26"/>
        </w:rPr>
        <w:t>不含軌道</w:t>
      </w:r>
      <w:r>
        <w:rPr>
          <w:rFonts w:eastAsia="標楷體" w:hint="eastAsia"/>
          <w:szCs w:val="26"/>
        </w:rPr>
        <w:t xml:space="preserve">) </w:t>
      </w:r>
      <w:r>
        <w:rPr>
          <w:rFonts w:eastAsia="標楷體" w:hint="eastAsia"/>
          <w:szCs w:val="26"/>
        </w:rPr>
        <w:t>×長</w:t>
      </w:r>
      <w:r>
        <w:rPr>
          <w:rFonts w:eastAsia="標楷體" w:hint="eastAsia"/>
          <w:szCs w:val="26"/>
        </w:rPr>
        <w:t xml:space="preserve"> 2274mm (</w:t>
      </w:r>
      <w:r>
        <w:rPr>
          <w:rFonts w:eastAsia="標楷體" w:hint="eastAsia"/>
          <w:szCs w:val="26"/>
        </w:rPr>
        <w:t>±</w:t>
      </w:r>
      <w:r>
        <w:rPr>
          <w:rFonts w:eastAsia="標楷體" w:hint="eastAsia"/>
          <w:szCs w:val="26"/>
        </w:rPr>
        <w:t>100mm) (</w:t>
      </w:r>
      <w:r>
        <w:rPr>
          <w:rFonts w:eastAsia="標楷體" w:hint="eastAsia"/>
          <w:szCs w:val="26"/>
        </w:rPr>
        <w:t>含頭板</w:t>
      </w:r>
      <w:r>
        <w:rPr>
          <w:rFonts w:eastAsia="標楷體" w:hint="eastAsia"/>
          <w:szCs w:val="26"/>
        </w:rPr>
        <w:t xml:space="preserve">) 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/>
          <w:szCs w:val="28"/>
        </w:rPr>
        <w:t>.</w:t>
      </w:r>
      <w:r>
        <w:rPr>
          <w:rFonts w:eastAsia="標楷體"/>
          <w:szCs w:val="26"/>
        </w:rPr>
        <w:t xml:space="preserve"> </w:t>
      </w:r>
      <w:r>
        <w:rPr>
          <w:rFonts w:eastAsia="標楷體" w:hint="eastAsia"/>
          <w:szCs w:val="26"/>
        </w:rPr>
        <w:t>昇降範圍：</w:t>
      </w:r>
      <w:r>
        <w:rPr>
          <w:rFonts w:eastAsia="標楷體" w:hint="eastAsia"/>
          <w:szCs w:val="26"/>
        </w:rPr>
        <w:t>598 ~ 1148mm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/>
          <w:szCs w:val="28"/>
        </w:rPr>
        <w:t>.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前後傾斜：頭低腳高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傾斜≧</w:t>
      </w:r>
      <w:r>
        <w:rPr>
          <w:rFonts w:eastAsia="標楷體" w:hint="eastAsia"/>
          <w:szCs w:val="26"/>
        </w:rPr>
        <w:t xml:space="preserve"> 35</w:t>
      </w:r>
      <w:r>
        <w:rPr>
          <w:rFonts w:eastAsia="標楷體" w:hint="eastAsia"/>
          <w:szCs w:val="26"/>
        </w:rPr>
        <w:t>°，頭高腳低傾斜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≧</w:t>
      </w:r>
      <w:r>
        <w:rPr>
          <w:rFonts w:eastAsia="標楷體" w:hint="eastAsia"/>
          <w:szCs w:val="26"/>
        </w:rPr>
        <w:t xml:space="preserve"> 35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/>
          <w:szCs w:val="28"/>
        </w:rPr>
        <w:t>.</w:t>
      </w:r>
      <w:r>
        <w:rPr>
          <w:rFonts w:eastAsia="標楷體"/>
          <w:szCs w:val="26"/>
        </w:rPr>
        <w:t xml:space="preserve"> </w:t>
      </w:r>
      <w:r>
        <w:rPr>
          <w:rFonts w:eastAsia="標楷體" w:hint="eastAsia"/>
          <w:szCs w:val="26"/>
        </w:rPr>
        <w:t>左右傾斜：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≧</w:t>
      </w:r>
      <w:r>
        <w:rPr>
          <w:rFonts w:eastAsia="標楷體" w:hint="eastAsia"/>
          <w:szCs w:val="26"/>
        </w:rPr>
        <w:t xml:space="preserve"> 25</w:t>
      </w:r>
      <w:r>
        <w:rPr>
          <w:rFonts w:eastAsia="標楷體" w:hint="eastAsia"/>
          <w:szCs w:val="26"/>
        </w:rPr>
        <w:t>°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 w:hint="eastAsia"/>
          <w:szCs w:val="28"/>
        </w:rPr>
        <w:t>.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背板屈折角度：≧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＋</w:t>
      </w:r>
      <w:r>
        <w:rPr>
          <w:rFonts w:eastAsia="標楷體" w:hint="eastAsia"/>
          <w:szCs w:val="26"/>
        </w:rPr>
        <w:t xml:space="preserve"> 90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  <w:r>
        <w:rPr>
          <w:rFonts w:eastAsia="標楷體" w:hint="eastAsia"/>
          <w:szCs w:val="26"/>
        </w:rPr>
        <w:t xml:space="preserve"> / </w:t>
      </w:r>
      <w:r>
        <w:rPr>
          <w:rFonts w:eastAsia="標楷體" w:hint="eastAsia"/>
          <w:szCs w:val="26"/>
        </w:rPr>
        <w:t>≧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－</w:t>
      </w:r>
      <w:r>
        <w:rPr>
          <w:rFonts w:eastAsia="標楷體" w:hint="eastAsia"/>
          <w:szCs w:val="26"/>
        </w:rPr>
        <w:t>90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 w:hint="eastAsia"/>
          <w:szCs w:val="28"/>
        </w:rPr>
        <w:t>.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頭板手動角度：≧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＋</w:t>
      </w:r>
      <w:r>
        <w:rPr>
          <w:rFonts w:eastAsia="標楷體" w:hint="eastAsia"/>
          <w:szCs w:val="26"/>
        </w:rPr>
        <w:t>45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  <w:r>
        <w:rPr>
          <w:rFonts w:eastAsia="標楷體" w:hint="eastAsia"/>
          <w:szCs w:val="26"/>
        </w:rPr>
        <w:t xml:space="preserve"> / </w:t>
      </w:r>
      <w:r>
        <w:rPr>
          <w:rFonts w:eastAsia="標楷體" w:hint="eastAsia"/>
          <w:szCs w:val="26"/>
        </w:rPr>
        <w:t>≧－</w:t>
      </w:r>
      <w:r>
        <w:rPr>
          <w:rFonts w:eastAsia="標楷體" w:hint="eastAsia"/>
          <w:szCs w:val="26"/>
        </w:rPr>
        <w:t>30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szCs w:val="26"/>
        </w:rPr>
      </w:pP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 w:hint="eastAsia"/>
          <w:szCs w:val="28"/>
        </w:rPr>
        <w:t>.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電動腳板：≧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＋</w:t>
      </w:r>
      <w:r>
        <w:rPr>
          <w:rFonts w:eastAsia="標楷體" w:hint="eastAsia"/>
          <w:szCs w:val="26"/>
        </w:rPr>
        <w:t>90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  <w:r>
        <w:rPr>
          <w:rFonts w:eastAsia="標楷體" w:hint="eastAsia"/>
          <w:szCs w:val="26"/>
        </w:rPr>
        <w:t xml:space="preserve"> / </w:t>
      </w:r>
      <w:r>
        <w:rPr>
          <w:rFonts w:eastAsia="標楷體" w:hint="eastAsia"/>
          <w:szCs w:val="26"/>
        </w:rPr>
        <w:t>≧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－</w:t>
      </w:r>
      <w:r>
        <w:rPr>
          <w:rFonts w:eastAsia="標楷體" w:hint="eastAsia"/>
          <w:szCs w:val="26"/>
        </w:rPr>
        <w:t>105</w:t>
      </w:r>
      <w:r>
        <w:rPr>
          <w:rFonts w:eastAsia="標楷體" w:hint="eastAsia"/>
          <w:szCs w:val="26"/>
        </w:rPr>
        <w:t>°</w:t>
      </w:r>
      <w:r>
        <w:rPr>
          <w:rFonts w:eastAsia="標楷體" w:hint="eastAsia"/>
          <w:szCs w:val="26"/>
        </w:rPr>
        <w:t></w:t>
      </w:r>
    </w:p>
    <w:p w:rsidR="008A6A43" w:rsidRPr="003E2FB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color w:val="000000" w:themeColor="text1"/>
          <w:szCs w:val="26"/>
        </w:rPr>
      </w:pPr>
      <w:r>
        <w:rPr>
          <w:rFonts w:ascii="標楷體" w:eastAsia="標楷體" w:hAnsi="標楷體"/>
          <w:szCs w:val="28"/>
        </w:rPr>
        <w:t>8</w:t>
      </w:r>
      <w:r>
        <w:rPr>
          <w:rFonts w:ascii="標楷體" w:eastAsia="標楷體" w:hAnsi="標楷體" w:hint="eastAsia"/>
          <w:szCs w:val="28"/>
        </w:rPr>
        <w:t>.</w:t>
      </w:r>
      <w:r>
        <w:rPr>
          <w:rFonts w:eastAsia="標楷體" w:hint="eastAsia"/>
          <w:szCs w:val="26"/>
        </w:rPr>
        <w:t xml:space="preserve"> </w:t>
      </w:r>
      <w:r>
        <w:rPr>
          <w:rFonts w:eastAsia="標楷體" w:hint="eastAsia"/>
          <w:szCs w:val="26"/>
        </w:rPr>
        <w:t>水平滑</w:t>
      </w:r>
      <w:r w:rsidRPr="003E2FB3">
        <w:rPr>
          <w:rFonts w:eastAsia="標楷體" w:hint="eastAsia"/>
          <w:color w:val="000000" w:themeColor="text1"/>
          <w:szCs w:val="26"/>
        </w:rPr>
        <w:t>行</w:t>
      </w:r>
      <w:r w:rsidRPr="003E2FB3">
        <w:rPr>
          <w:rFonts w:eastAsia="標楷體" w:hint="eastAsia"/>
          <w:color w:val="000000" w:themeColor="text1"/>
          <w:szCs w:val="26"/>
        </w:rPr>
        <w:t xml:space="preserve">: </w:t>
      </w:r>
      <w:r w:rsidRPr="003E2FB3">
        <w:rPr>
          <w:rFonts w:eastAsia="標楷體" w:hint="eastAsia"/>
          <w:color w:val="000000" w:themeColor="text1"/>
          <w:szCs w:val="26"/>
        </w:rPr>
        <w:t>頭方向≧</w:t>
      </w:r>
      <w:r w:rsidRPr="003E2FB3">
        <w:rPr>
          <w:rFonts w:eastAsia="標楷體" w:hint="eastAsia"/>
          <w:color w:val="000000" w:themeColor="text1"/>
          <w:szCs w:val="26"/>
        </w:rPr>
        <w:t>200mm /</w:t>
      </w:r>
      <w:r w:rsidRPr="003E2FB3">
        <w:rPr>
          <w:rFonts w:eastAsia="標楷體" w:hint="eastAsia"/>
          <w:color w:val="000000" w:themeColor="text1"/>
          <w:szCs w:val="26"/>
        </w:rPr>
        <w:t>腳方向≧</w:t>
      </w:r>
      <w:r w:rsidRPr="003E2FB3">
        <w:rPr>
          <w:rFonts w:eastAsia="標楷體" w:hint="eastAsia"/>
          <w:color w:val="000000" w:themeColor="text1"/>
          <w:szCs w:val="26"/>
        </w:rPr>
        <w:t>200mm</w:t>
      </w:r>
      <w:r w:rsidRPr="003E2FB3">
        <w:rPr>
          <w:rFonts w:eastAsia="標楷體" w:hint="eastAsia"/>
          <w:color w:val="000000" w:themeColor="text1"/>
          <w:szCs w:val="26"/>
        </w:rPr>
        <w:t>，滑行範圍達≧</w:t>
      </w:r>
      <w:r w:rsidRPr="003E2FB3">
        <w:rPr>
          <w:rFonts w:eastAsia="標楷體" w:hint="eastAsia"/>
          <w:color w:val="000000" w:themeColor="text1"/>
          <w:szCs w:val="26"/>
        </w:rPr>
        <w:t xml:space="preserve"> 400 mm</w:t>
      </w:r>
      <w:r w:rsidRPr="003E2FB3">
        <w:rPr>
          <w:rFonts w:eastAsia="標楷體" w:hint="eastAsia"/>
          <w:color w:val="000000" w:themeColor="text1"/>
          <w:szCs w:val="26"/>
        </w:rPr>
        <w:t>或更大</w:t>
      </w:r>
    </w:p>
    <w:p w:rsidR="008A6A43" w:rsidRPr="003E2FB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eastAsia="標楷體"/>
          <w:color w:val="000000" w:themeColor="text1"/>
          <w:szCs w:val="26"/>
        </w:rPr>
      </w:pPr>
      <w:r w:rsidRPr="003E2FB3">
        <w:rPr>
          <w:rFonts w:ascii="標楷體" w:eastAsia="標楷體" w:hAnsi="標楷體"/>
          <w:color w:val="000000" w:themeColor="text1"/>
          <w:szCs w:val="28"/>
        </w:rPr>
        <w:t>9</w:t>
      </w:r>
      <w:r w:rsidRPr="003E2FB3">
        <w:rPr>
          <w:rFonts w:ascii="標楷體" w:eastAsia="標楷體" w:hAnsi="標楷體" w:hint="eastAsia"/>
          <w:color w:val="000000" w:themeColor="text1"/>
          <w:szCs w:val="28"/>
        </w:rPr>
        <w:t>.</w:t>
      </w:r>
      <w:r w:rsidRPr="003E2FB3">
        <w:rPr>
          <w:rFonts w:eastAsia="標楷體" w:hint="eastAsia"/>
          <w:color w:val="000000" w:themeColor="text1"/>
          <w:szCs w:val="26"/>
        </w:rPr>
        <w:t xml:space="preserve"> </w:t>
      </w:r>
      <w:r w:rsidRPr="003E2FB3">
        <w:rPr>
          <w:rFonts w:eastAsia="標楷體" w:hint="eastAsia"/>
          <w:color w:val="000000" w:themeColor="text1"/>
          <w:szCs w:val="26"/>
        </w:rPr>
        <w:t>載重量：≧</w:t>
      </w:r>
      <w:r w:rsidRPr="003E2FB3">
        <w:rPr>
          <w:rFonts w:eastAsia="標楷體" w:hint="eastAsia"/>
          <w:color w:val="000000" w:themeColor="text1"/>
          <w:szCs w:val="26"/>
        </w:rPr>
        <w:t xml:space="preserve"> 454</w:t>
      </w:r>
      <w:r w:rsidRPr="003E2FB3">
        <w:rPr>
          <w:rFonts w:eastAsia="標楷體" w:hint="eastAsia"/>
          <w:color w:val="000000" w:themeColor="text1"/>
          <w:szCs w:val="26"/>
        </w:rPr>
        <w:t>㎏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 xml:space="preserve"> (病人體重250</w:t>
      </w:r>
      <w:r w:rsidRPr="003E2FB3">
        <w:rPr>
          <w:rFonts w:ascii="標楷體" w:eastAsia="標楷體" w:hAnsi="標楷體"/>
          <w:color w:val="000000" w:themeColor="text1"/>
          <w:szCs w:val="26"/>
        </w:rPr>
        <w:t>kg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 xml:space="preserve">) </w:t>
      </w:r>
    </w:p>
    <w:p w:rsidR="008A6A43" w:rsidRDefault="00C820D7">
      <w:pPr>
        <w:tabs>
          <w:tab w:val="left" w:pos="1788"/>
        </w:tabs>
        <w:spacing w:line="0" w:lineRule="atLeast"/>
        <w:ind w:left="1046" w:hangingChars="436" w:hanging="10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t>0</w:t>
      </w:r>
      <w:r>
        <w:rPr>
          <w:rFonts w:ascii="標楷體" w:eastAsia="標楷體" w:hAnsi="標楷體" w:hint="eastAsia"/>
          <w:szCs w:val="28"/>
        </w:rPr>
        <w:t>.電壓：100 V-240V (50/60Hz)</w:t>
      </w:r>
    </w:p>
    <w:p w:rsidR="008A6A43" w:rsidRDefault="00C820D7">
      <w:pPr>
        <w:tabs>
          <w:tab w:val="left" w:pos="540"/>
        </w:tabs>
        <w:spacing w:line="380" w:lineRule="exact"/>
        <w:ind w:left="360" w:hangingChars="150" w:hanging="3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shd w:val="pct10" w:color="auto" w:fill="FFFFFF"/>
          <w:lang w:eastAsia="zh-HK"/>
        </w:rPr>
        <w:t>二、</w:t>
      </w:r>
      <w:r>
        <w:rPr>
          <w:rFonts w:ascii="標楷體" w:eastAsia="標楷體" w:hAnsi="標楷體" w:hint="eastAsia"/>
          <w:szCs w:val="28"/>
          <w:shd w:val="pct10" w:color="auto" w:fill="FFFFFF"/>
        </w:rPr>
        <w:t>手術床特性：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1.多功能手術床，可進行X光線透視攝影、耳鼻喉科、腹部、肩頸、腰部、腹腔鏡、泌尿科、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腰椎、減重等手術。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2.在基座上具備緊急控制面板，並有防止誤觸功能。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dstrike/>
          <w:color w:val="000000" w:themeColor="text1"/>
          <w:szCs w:val="28"/>
        </w:rPr>
      </w:pPr>
      <w:r>
        <w:rPr>
          <w:rFonts w:ascii="標楷體" w:eastAsia="標楷體" w:hAnsi="標楷體"/>
          <w:dstrike/>
          <w:color w:val="000000" w:themeColor="text1"/>
          <w:szCs w:val="28"/>
        </w:rPr>
        <w:t>3</w:t>
      </w:r>
      <w:r>
        <w:rPr>
          <w:rFonts w:ascii="標楷體" w:eastAsia="標楷體" w:hAnsi="標楷體" w:hint="eastAsia"/>
          <w:dstrike/>
          <w:color w:val="000000" w:themeColor="text1"/>
          <w:szCs w:val="28"/>
        </w:rPr>
        <w:t>.手術檯前後傾斜，同時左右傾時無角度限制。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4</w:t>
      </w:r>
      <w:r>
        <w:rPr>
          <w:rFonts w:ascii="標楷體" w:eastAsia="標楷體" w:hAnsi="標楷體" w:hint="eastAsia"/>
          <w:szCs w:val="28"/>
        </w:rPr>
        <w:t>.手控制器: 有兩組記憶功能; 自動水平復歸功能; 遙控器操作時有亮燈指示; 具有分別調整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左右腿上下升降按鍵。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5</w:t>
      </w:r>
      <w:r>
        <w:rPr>
          <w:rFonts w:ascii="標楷體" w:eastAsia="標楷體" w:hAnsi="標楷體" w:hint="eastAsia"/>
          <w:szCs w:val="28"/>
        </w:rPr>
        <w:t>.內藏蓄電池充電器，斷電時可自動轉換為電池電力，操作時不斷電。</w:t>
      </w:r>
    </w:p>
    <w:p w:rsidR="008A6A43" w:rsidRDefault="00C820D7">
      <w:pPr>
        <w:spacing w:line="0" w:lineRule="atLeast"/>
        <w:ind w:left="480" w:hanging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 w:hint="eastAsia"/>
          <w:szCs w:val="28"/>
        </w:rPr>
        <w:t>.四個萬向輪和一個第五輔助輪，四點煞車系統，煞車時可自動平衡床面。</w:t>
      </w:r>
    </w:p>
    <w:p w:rsidR="008A6A43" w:rsidRDefault="008A6A43">
      <w:pPr>
        <w:spacing w:line="0" w:lineRule="atLeast"/>
        <w:rPr>
          <w:rFonts w:ascii="標楷體" w:eastAsia="標楷體" w:hAnsi="標楷體"/>
          <w:szCs w:val="28"/>
          <w:lang w:eastAsia="zh-HK"/>
        </w:rPr>
      </w:pPr>
    </w:p>
    <w:p w:rsidR="008A6A43" w:rsidRDefault="00C820D7">
      <w:pPr>
        <w:spacing w:line="0" w:lineRule="atLeast"/>
        <w:rPr>
          <w:rFonts w:ascii="標楷體" w:eastAsia="標楷體" w:hAnsi="標楷體"/>
          <w:szCs w:val="28"/>
          <w:shd w:val="pct10" w:color="auto" w:fill="FFFFFF"/>
        </w:rPr>
      </w:pPr>
      <w:r>
        <w:rPr>
          <w:rFonts w:ascii="標楷體" w:eastAsia="標楷體" w:hAnsi="標楷體" w:hint="eastAsia"/>
          <w:szCs w:val="28"/>
          <w:shd w:val="pct10" w:color="auto" w:fill="FFFFFF"/>
          <w:lang w:eastAsia="zh-HK"/>
        </w:rPr>
        <w:t>三、</w:t>
      </w:r>
      <w:r>
        <w:rPr>
          <w:rFonts w:ascii="標楷體" w:eastAsia="標楷體" w:hAnsi="標楷體" w:hint="eastAsia"/>
          <w:szCs w:val="28"/>
          <w:shd w:val="pct10" w:color="auto" w:fill="FFFFFF"/>
        </w:rPr>
        <w:t>單張手術床附件如下，共需2張：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1.手術床本體 x 1台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2.床墊 x 1組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3.有線遙控器 x 1個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4.手臂板(手架)x 2個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5.麻醉布簾架 x 1個</w:t>
      </w:r>
    </w:p>
    <w:p w:rsidR="008A6A43" w:rsidRDefault="00C820D7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6.側臥手架 x 1個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8"/>
        </w:rPr>
      </w:pPr>
      <w:r w:rsidRPr="003E2FB3">
        <w:rPr>
          <w:rFonts w:ascii="標楷體" w:eastAsia="標楷體" w:hAnsi="標楷體" w:hint="eastAsia"/>
          <w:color w:val="000000" w:themeColor="text1"/>
          <w:szCs w:val="28"/>
        </w:rPr>
        <w:t>7.側臥腰架 x 1組</w:t>
      </w:r>
      <w:r w:rsidRPr="003E2FB3">
        <w:rPr>
          <w:rFonts w:ascii="標楷體" w:eastAsia="標楷體" w:hAnsi="標楷體"/>
          <w:color w:val="000000" w:themeColor="text1"/>
          <w:szCs w:val="28"/>
        </w:rPr>
        <w:t>3</w:t>
      </w:r>
      <w:r w:rsidRPr="003E2FB3">
        <w:rPr>
          <w:rFonts w:ascii="標楷體" w:eastAsia="標楷體" w:hAnsi="標楷體" w:hint="eastAsia"/>
          <w:color w:val="000000" w:themeColor="text1"/>
          <w:szCs w:val="28"/>
        </w:rPr>
        <w:t>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8"/>
        </w:rPr>
      </w:pPr>
      <w:r w:rsidRPr="003E2FB3">
        <w:rPr>
          <w:rFonts w:ascii="標楷體" w:eastAsia="標楷體" w:hAnsi="標楷體" w:hint="eastAsia"/>
          <w:color w:val="000000" w:themeColor="text1"/>
          <w:szCs w:val="28"/>
        </w:rPr>
        <w:t>8.萬向固定器x 4個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8"/>
        </w:rPr>
      </w:pPr>
      <w:r w:rsidRPr="003E2FB3">
        <w:rPr>
          <w:rFonts w:ascii="標楷體" w:eastAsia="標楷體" w:hAnsi="標楷體" w:hint="eastAsia"/>
          <w:color w:val="000000" w:themeColor="text1"/>
          <w:szCs w:val="28"/>
        </w:rPr>
        <w:t>9.</w:t>
      </w:r>
      <w:r w:rsidRPr="003E2FB3">
        <w:rPr>
          <w:rFonts w:ascii="標楷體" w:eastAsia="標楷體" w:hAnsi="標楷體"/>
          <w:color w:val="000000" w:themeColor="text1"/>
          <w:sz w:val="22"/>
        </w:rPr>
        <w:t xml:space="preserve"> </w:t>
      </w:r>
      <w:r w:rsidRPr="003E2FB3">
        <w:rPr>
          <w:rFonts w:ascii="標楷體" w:eastAsia="標楷體" w:hAnsi="標楷體"/>
          <w:color w:val="000000" w:themeColor="text1"/>
          <w:szCs w:val="28"/>
        </w:rPr>
        <w:t>ALLEN</w:t>
      </w:r>
      <w:r w:rsidRPr="003E2FB3">
        <w:rPr>
          <w:rFonts w:ascii="標楷體" w:eastAsia="標楷體" w:hAnsi="標楷體" w:hint="eastAsia"/>
          <w:color w:val="000000" w:themeColor="text1"/>
          <w:szCs w:val="28"/>
        </w:rPr>
        <w:t>手術腳架 x 1組2個(承</w:t>
      </w:r>
      <w:r w:rsidRPr="003E2FB3">
        <w:rPr>
          <w:rFonts w:ascii="標楷體" w:eastAsia="標楷體" w:hAnsi="標楷體" w:hint="eastAsia"/>
          <w:color w:val="000000" w:themeColor="text1"/>
          <w:sz w:val="22"/>
          <w:szCs w:val="28"/>
        </w:rPr>
        <w:t>載腳重227kg)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8"/>
        </w:rPr>
      </w:pPr>
      <w:r w:rsidRPr="003E2FB3">
        <w:rPr>
          <w:rFonts w:ascii="標楷體" w:eastAsia="標楷體" w:hAnsi="標楷體" w:hint="eastAsia"/>
          <w:color w:val="000000" w:themeColor="text1"/>
          <w:szCs w:val="28"/>
        </w:rPr>
        <w:t>10.腿架用固定器 x 2個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11.腿架用配件台車 x 1台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12.頭部支撐墊(甜甜圈,中空圓形頭抗壓墊)x 1個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13.側臥支撐墊(腋下抗壓墊) x 1個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14.中型手術台身體抗壓墊*1(頭到臀部的，約100*50c</w:t>
      </w:r>
      <w:r w:rsidRPr="003E2FB3">
        <w:rPr>
          <w:rFonts w:ascii="標楷體" w:eastAsia="標楷體" w:hAnsi="標楷體"/>
          <w:color w:val="000000" w:themeColor="text1"/>
          <w:szCs w:val="26"/>
        </w:rPr>
        <w:t>m)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15.手臂抗壓墊*2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16.足跟抗壓墊*2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17.胸部約束帶*2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18.</w:t>
      </w:r>
      <w:r w:rsidRPr="003E2FB3">
        <w:rPr>
          <w:rFonts w:ascii="標楷體" w:eastAsia="標楷體" w:hAnsi="標楷體"/>
          <w:color w:val="000000" w:themeColor="text1"/>
          <w:szCs w:val="26"/>
        </w:rPr>
        <w:t xml:space="preserve"> 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>2片式腿板*1個</w:t>
      </w:r>
    </w:p>
    <w:p w:rsidR="008A6A43" w:rsidRPr="003E2FB3" w:rsidRDefault="008A6A43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  <w:shd w:val="pct10" w:color="auto" w:fill="FFFFFF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  <w:shd w:val="pct10" w:color="auto" w:fill="FFFFFF"/>
        </w:rPr>
        <w:t>四</w:t>
      </w:r>
      <w:r w:rsidRPr="003E2FB3">
        <w:rPr>
          <w:rFonts w:ascii="標楷體" w:eastAsia="標楷體" w:hAnsi="標楷體" w:hint="eastAsia"/>
          <w:color w:val="000000" w:themeColor="text1"/>
          <w:szCs w:val="26"/>
          <w:shd w:val="pct10" w:color="auto" w:fill="FFFFFF"/>
          <w:lang w:eastAsia="zh-HK"/>
        </w:rPr>
        <w:t>、</w:t>
      </w:r>
      <w:r w:rsidRPr="003E2FB3">
        <w:rPr>
          <w:rFonts w:ascii="標楷體" w:eastAsia="標楷體" w:hAnsi="標楷體" w:hint="eastAsia"/>
          <w:color w:val="000000" w:themeColor="text1"/>
          <w:szCs w:val="26"/>
          <w:shd w:val="pct10" w:color="auto" w:fill="FFFFFF"/>
        </w:rPr>
        <w:t>手術床特殊配件：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1.</w:t>
      </w:r>
      <w:r w:rsidRPr="003E2FB3">
        <w:rPr>
          <w:rFonts w:ascii="標楷體" w:eastAsia="標楷體" w:hAnsi="標楷體"/>
          <w:color w:val="000000" w:themeColor="text1"/>
          <w:szCs w:val="26"/>
        </w:rPr>
        <w:t xml:space="preserve"> 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>骨科床用骨科架(骨科牽引架)</w:t>
      </w:r>
      <w:r w:rsidRPr="003E2FB3">
        <w:rPr>
          <w:rFonts w:ascii="標楷體" w:eastAsia="標楷體" w:hAnsi="標楷體"/>
          <w:color w:val="000000" w:themeColor="text1"/>
          <w:szCs w:val="26"/>
        </w:rPr>
        <w:t xml:space="preserve"> 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>x 1個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2.</w:t>
      </w:r>
      <w:r w:rsidRPr="003E2FB3">
        <w:rPr>
          <w:rFonts w:ascii="標楷體" w:eastAsia="標楷體" w:hAnsi="標楷體"/>
          <w:color w:val="000000" w:themeColor="text1"/>
          <w:szCs w:val="26"/>
        </w:rPr>
        <w:t xml:space="preserve"> 肩部手術架(海灘椅)</w:t>
      </w:r>
      <w:r w:rsidRPr="003E2FB3">
        <w:rPr>
          <w:rFonts w:ascii="標楷體" w:eastAsia="標楷體" w:hAnsi="標楷體" w:hint="eastAsia"/>
          <w:color w:val="000000" w:themeColor="text1"/>
          <w:szCs w:val="26"/>
        </w:rPr>
        <w:t>*1個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3. 全透視手板</w:t>
      </w:r>
      <w:r w:rsidR="003E2FB3">
        <w:rPr>
          <w:rFonts w:ascii="標楷體" w:eastAsia="標楷體" w:hAnsi="標楷體" w:hint="eastAsia"/>
          <w:color w:val="000000" w:themeColor="text1"/>
          <w:szCs w:val="26"/>
        </w:rPr>
        <w:t>*2個(2手)</w:t>
      </w:r>
    </w:p>
    <w:p w:rsidR="008A6A43" w:rsidRPr="003E2FB3" w:rsidRDefault="00C820D7">
      <w:pPr>
        <w:spacing w:line="0" w:lineRule="atLeast"/>
        <w:rPr>
          <w:rFonts w:ascii="標楷體" w:eastAsia="標楷體" w:hAnsi="標楷體"/>
          <w:color w:val="000000" w:themeColor="text1"/>
          <w:szCs w:val="26"/>
        </w:rPr>
      </w:pPr>
      <w:r w:rsidRPr="003E2FB3">
        <w:rPr>
          <w:rFonts w:ascii="標楷體" w:eastAsia="標楷體" w:hAnsi="標楷體" w:hint="eastAsia"/>
          <w:color w:val="000000" w:themeColor="text1"/>
          <w:szCs w:val="26"/>
        </w:rPr>
        <w:t>4. 全透視版120cm</w:t>
      </w:r>
      <w:r w:rsidR="003E2FB3">
        <w:rPr>
          <w:rFonts w:ascii="標楷體" w:eastAsia="標楷體" w:hAnsi="標楷體" w:hint="eastAsia"/>
          <w:color w:val="000000" w:themeColor="text1"/>
          <w:szCs w:val="26"/>
        </w:rPr>
        <w:t>*1個</w:t>
      </w:r>
      <w:bookmarkStart w:id="0" w:name="_GoBack"/>
      <w:bookmarkEnd w:id="0"/>
    </w:p>
    <w:sectPr w:rsidR="008A6A43" w:rsidRPr="003E2FB3">
      <w:pgSz w:w="11906" w:h="16838"/>
      <w:pgMar w:top="454" w:right="964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B3" w:rsidRDefault="003E2FB3" w:rsidP="003E2FB3">
      <w:r>
        <w:separator/>
      </w:r>
    </w:p>
  </w:endnote>
  <w:endnote w:type="continuationSeparator" w:id="0">
    <w:p w:rsidR="003E2FB3" w:rsidRDefault="003E2FB3" w:rsidP="003E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B3" w:rsidRDefault="003E2FB3" w:rsidP="003E2FB3">
      <w:r>
        <w:separator/>
      </w:r>
    </w:p>
  </w:footnote>
  <w:footnote w:type="continuationSeparator" w:id="0">
    <w:p w:rsidR="003E2FB3" w:rsidRDefault="003E2FB3" w:rsidP="003E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26"/>
    <w:rsid w:val="0000083F"/>
    <w:rsid w:val="00003F76"/>
    <w:rsid w:val="00004E81"/>
    <w:rsid w:val="0000515F"/>
    <w:rsid w:val="00006F12"/>
    <w:rsid w:val="00012021"/>
    <w:rsid w:val="00014266"/>
    <w:rsid w:val="00014813"/>
    <w:rsid w:val="00024E86"/>
    <w:rsid w:val="000273C6"/>
    <w:rsid w:val="000309D0"/>
    <w:rsid w:val="00030D2A"/>
    <w:rsid w:val="00032BC4"/>
    <w:rsid w:val="0003415E"/>
    <w:rsid w:val="00035A78"/>
    <w:rsid w:val="00036025"/>
    <w:rsid w:val="00036322"/>
    <w:rsid w:val="00037885"/>
    <w:rsid w:val="00044C33"/>
    <w:rsid w:val="00054D41"/>
    <w:rsid w:val="00055AB7"/>
    <w:rsid w:val="000561C1"/>
    <w:rsid w:val="00056FC8"/>
    <w:rsid w:val="000601AC"/>
    <w:rsid w:val="00063C4C"/>
    <w:rsid w:val="000667CD"/>
    <w:rsid w:val="00073FED"/>
    <w:rsid w:val="000742E7"/>
    <w:rsid w:val="000801C7"/>
    <w:rsid w:val="0008414D"/>
    <w:rsid w:val="000858BC"/>
    <w:rsid w:val="000869C8"/>
    <w:rsid w:val="00086D80"/>
    <w:rsid w:val="00090F58"/>
    <w:rsid w:val="00091716"/>
    <w:rsid w:val="000918D2"/>
    <w:rsid w:val="00091981"/>
    <w:rsid w:val="0009648B"/>
    <w:rsid w:val="00097FAF"/>
    <w:rsid w:val="000A05D4"/>
    <w:rsid w:val="000A1B55"/>
    <w:rsid w:val="000A3252"/>
    <w:rsid w:val="000A3DFB"/>
    <w:rsid w:val="000A71D3"/>
    <w:rsid w:val="000B6CF8"/>
    <w:rsid w:val="000B716A"/>
    <w:rsid w:val="000C15EE"/>
    <w:rsid w:val="000C3D87"/>
    <w:rsid w:val="000C4803"/>
    <w:rsid w:val="000D1165"/>
    <w:rsid w:val="000D15E1"/>
    <w:rsid w:val="000D34B4"/>
    <w:rsid w:val="000D4935"/>
    <w:rsid w:val="000D4951"/>
    <w:rsid w:val="000D5063"/>
    <w:rsid w:val="000D630F"/>
    <w:rsid w:val="000E0B43"/>
    <w:rsid w:val="000E12D1"/>
    <w:rsid w:val="000E2B57"/>
    <w:rsid w:val="000E6654"/>
    <w:rsid w:val="000F0C7B"/>
    <w:rsid w:val="000F39BC"/>
    <w:rsid w:val="000F6A96"/>
    <w:rsid w:val="000F6C68"/>
    <w:rsid w:val="001010BD"/>
    <w:rsid w:val="00101A81"/>
    <w:rsid w:val="00102DB1"/>
    <w:rsid w:val="00102FCA"/>
    <w:rsid w:val="00104271"/>
    <w:rsid w:val="001129A7"/>
    <w:rsid w:val="00113031"/>
    <w:rsid w:val="00115209"/>
    <w:rsid w:val="00117127"/>
    <w:rsid w:val="00125A46"/>
    <w:rsid w:val="00132ED5"/>
    <w:rsid w:val="00133CD0"/>
    <w:rsid w:val="00133EC1"/>
    <w:rsid w:val="0013431C"/>
    <w:rsid w:val="001360D6"/>
    <w:rsid w:val="00137054"/>
    <w:rsid w:val="001373B8"/>
    <w:rsid w:val="001413DC"/>
    <w:rsid w:val="00144086"/>
    <w:rsid w:val="001448F8"/>
    <w:rsid w:val="00144D0D"/>
    <w:rsid w:val="00156706"/>
    <w:rsid w:val="00157499"/>
    <w:rsid w:val="00161307"/>
    <w:rsid w:val="00162694"/>
    <w:rsid w:val="00162F3C"/>
    <w:rsid w:val="0016349F"/>
    <w:rsid w:val="00164FF2"/>
    <w:rsid w:val="00167782"/>
    <w:rsid w:val="00171740"/>
    <w:rsid w:val="00171F82"/>
    <w:rsid w:val="00176C64"/>
    <w:rsid w:val="00180FFB"/>
    <w:rsid w:val="00182179"/>
    <w:rsid w:val="0019140E"/>
    <w:rsid w:val="00192884"/>
    <w:rsid w:val="00192ADE"/>
    <w:rsid w:val="0019324F"/>
    <w:rsid w:val="001932AE"/>
    <w:rsid w:val="00196B42"/>
    <w:rsid w:val="001A2925"/>
    <w:rsid w:val="001B0562"/>
    <w:rsid w:val="001B0CCC"/>
    <w:rsid w:val="001B30D0"/>
    <w:rsid w:val="001B386B"/>
    <w:rsid w:val="001B3EE6"/>
    <w:rsid w:val="001B47C4"/>
    <w:rsid w:val="001B6C45"/>
    <w:rsid w:val="001C12CA"/>
    <w:rsid w:val="001C4950"/>
    <w:rsid w:val="001C529D"/>
    <w:rsid w:val="001C75C4"/>
    <w:rsid w:val="001D1528"/>
    <w:rsid w:val="001D2C1A"/>
    <w:rsid w:val="001D3FE6"/>
    <w:rsid w:val="001D5956"/>
    <w:rsid w:val="001D741A"/>
    <w:rsid w:val="001D7DB4"/>
    <w:rsid w:val="001E11D9"/>
    <w:rsid w:val="001E2239"/>
    <w:rsid w:val="001E4C69"/>
    <w:rsid w:val="001E5778"/>
    <w:rsid w:val="001E6AA5"/>
    <w:rsid w:val="001E76AE"/>
    <w:rsid w:val="001F0098"/>
    <w:rsid w:val="001F18AF"/>
    <w:rsid w:val="001F42C1"/>
    <w:rsid w:val="001F4435"/>
    <w:rsid w:val="001F6A5B"/>
    <w:rsid w:val="001F7F82"/>
    <w:rsid w:val="00201BBE"/>
    <w:rsid w:val="00204A9E"/>
    <w:rsid w:val="00205C91"/>
    <w:rsid w:val="0021294B"/>
    <w:rsid w:val="00212E2D"/>
    <w:rsid w:val="00212F32"/>
    <w:rsid w:val="00215C8E"/>
    <w:rsid w:val="00216D94"/>
    <w:rsid w:val="00222F96"/>
    <w:rsid w:val="002239E0"/>
    <w:rsid w:val="00224471"/>
    <w:rsid w:val="00231116"/>
    <w:rsid w:val="002317F4"/>
    <w:rsid w:val="00232B86"/>
    <w:rsid w:val="0023432E"/>
    <w:rsid w:val="00234B26"/>
    <w:rsid w:val="00234D90"/>
    <w:rsid w:val="002400AF"/>
    <w:rsid w:val="0024071B"/>
    <w:rsid w:val="002418C6"/>
    <w:rsid w:val="0025306E"/>
    <w:rsid w:val="00254142"/>
    <w:rsid w:val="0025756B"/>
    <w:rsid w:val="00257871"/>
    <w:rsid w:val="002629FD"/>
    <w:rsid w:val="00263EB6"/>
    <w:rsid w:val="002658BE"/>
    <w:rsid w:val="00270F40"/>
    <w:rsid w:val="002746CD"/>
    <w:rsid w:val="00274772"/>
    <w:rsid w:val="002818A4"/>
    <w:rsid w:val="00284157"/>
    <w:rsid w:val="002852A7"/>
    <w:rsid w:val="002852E2"/>
    <w:rsid w:val="00287ECA"/>
    <w:rsid w:val="002917F3"/>
    <w:rsid w:val="00291B2E"/>
    <w:rsid w:val="00291B7F"/>
    <w:rsid w:val="00294469"/>
    <w:rsid w:val="00294494"/>
    <w:rsid w:val="0029547C"/>
    <w:rsid w:val="00296424"/>
    <w:rsid w:val="002977B2"/>
    <w:rsid w:val="002A011A"/>
    <w:rsid w:val="002A0272"/>
    <w:rsid w:val="002A184A"/>
    <w:rsid w:val="002A2103"/>
    <w:rsid w:val="002A29A3"/>
    <w:rsid w:val="002A6D62"/>
    <w:rsid w:val="002A704A"/>
    <w:rsid w:val="002A70FC"/>
    <w:rsid w:val="002B083E"/>
    <w:rsid w:val="002B15D4"/>
    <w:rsid w:val="002B22AA"/>
    <w:rsid w:val="002B2B9F"/>
    <w:rsid w:val="002B2F79"/>
    <w:rsid w:val="002B303E"/>
    <w:rsid w:val="002B3BC4"/>
    <w:rsid w:val="002B68A1"/>
    <w:rsid w:val="002B7ACB"/>
    <w:rsid w:val="002C2B60"/>
    <w:rsid w:val="002C5026"/>
    <w:rsid w:val="002C6985"/>
    <w:rsid w:val="002D0B36"/>
    <w:rsid w:val="002D27CA"/>
    <w:rsid w:val="002D5344"/>
    <w:rsid w:val="002D546F"/>
    <w:rsid w:val="002D5E0A"/>
    <w:rsid w:val="002E02E0"/>
    <w:rsid w:val="002E08DD"/>
    <w:rsid w:val="002E37DF"/>
    <w:rsid w:val="002E382C"/>
    <w:rsid w:val="002E635A"/>
    <w:rsid w:val="002F186C"/>
    <w:rsid w:val="002F478B"/>
    <w:rsid w:val="00300555"/>
    <w:rsid w:val="0030287C"/>
    <w:rsid w:val="00302C40"/>
    <w:rsid w:val="00302E45"/>
    <w:rsid w:val="00303F69"/>
    <w:rsid w:val="00306344"/>
    <w:rsid w:val="00306DFF"/>
    <w:rsid w:val="003070AC"/>
    <w:rsid w:val="003117A8"/>
    <w:rsid w:val="00312EA0"/>
    <w:rsid w:val="00315AB6"/>
    <w:rsid w:val="003164C7"/>
    <w:rsid w:val="003167E0"/>
    <w:rsid w:val="00320B85"/>
    <w:rsid w:val="00323C23"/>
    <w:rsid w:val="00324198"/>
    <w:rsid w:val="00326B9C"/>
    <w:rsid w:val="003327E8"/>
    <w:rsid w:val="00334CC1"/>
    <w:rsid w:val="00334D38"/>
    <w:rsid w:val="00341BD8"/>
    <w:rsid w:val="0034325B"/>
    <w:rsid w:val="003450DC"/>
    <w:rsid w:val="00345157"/>
    <w:rsid w:val="00345357"/>
    <w:rsid w:val="00345C93"/>
    <w:rsid w:val="0035300E"/>
    <w:rsid w:val="0035392C"/>
    <w:rsid w:val="00357138"/>
    <w:rsid w:val="003638AC"/>
    <w:rsid w:val="003642AA"/>
    <w:rsid w:val="00365B69"/>
    <w:rsid w:val="00366C3D"/>
    <w:rsid w:val="00367101"/>
    <w:rsid w:val="00367B56"/>
    <w:rsid w:val="00370D43"/>
    <w:rsid w:val="0037142A"/>
    <w:rsid w:val="003744DB"/>
    <w:rsid w:val="0038039A"/>
    <w:rsid w:val="00380E73"/>
    <w:rsid w:val="00382ABD"/>
    <w:rsid w:val="00382AFC"/>
    <w:rsid w:val="00384967"/>
    <w:rsid w:val="003908EB"/>
    <w:rsid w:val="00391C67"/>
    <w:rsid w:val="00392416"/>
    <w:rsid w:val="00394C7D"/>
    <w:rsid w:val="00394EAE"/>
    <w:rsid w:val="003969B1"/>
    <w:rsid w:val="0039784D"/>
    <w:rsid w:val="003A2241"/>
    <w:rsid w:val="003A3D3F"/>
    <w:rsid w:val="003A694B"/>
    <w:rsid w:val="003B2220"/>
    <w:rsid w:val="003B2404"/>
    <w:rsid w:val="003B45A7"/>
    <w:rsid w:val="003B5487"/>
    <w:rsid w:val="003B690A"/>
    <w:rsid w:val="003B69ED"/>
    <w:rsid w:val="003B6C8E"/>
    <w:rsid w:val="003C0823"/>
    <w:rsid w:val="003C0D96"/>
    <w:rsid w:val="003C16AE"/>
    <w:rsid w:val="003C3049"/>
    <w:rsid w:val="003C3812"/>
    <w:rsid w:val="003D020C"/>
    <w:rsid w:val="003D086B"/>
    <w:rsid w:val="003D1C46"/>
    <w:rsid w:val="003D2547"/>
    <w:rsid w:val="003D2618"/>
    <w:rsid w:val="003D4263"/>
    <w:rsid w:val="003D5E06"/>
    <w:rsid w:val="003D7F63"/>
    <w:rsid w:val="003E2605"/>
    <w:rsid w:val="003E2FB3"/>
    <w:rsid w:val="003E409C"/>
    <w:rsid w:val="003E50AA"/>
    <w:rsid w:val="003E55E3"/>
    <w:rsid w:val="003F1FC9"/>
    <w:rsid w:val="003F3865"/>
    <w:rsid w:val="003F4183"/>
    <w:rsid w:val="003F5276"/>
    <w:rsid w:val="003F718C"/>
    <w:rsid w:val="003F7579"/>
    <w:rsid w:val="00400285"/>
    <w:rsid w:val="00401941"/>
    <w:rsid w:val="00401BE3"/>
    <w:rsid w:val="00401ED2"/>
    <w:rsid w:val="00402051"/>
    <w:rsid w:val="0040510C"/>
    <w:rsid w:val="00405D4A"/>
    <w:rsid w:val="00406D34"/>
    <w:rsid w:val="00411908"/>
    <w:rsid w:val="00412C3F"/>
    <w:rsid w:val="00412EC0"/>
    <w:rsid w:val="004141E7"/>
    <w:rsid w:val="004149CB"/>
    <w:rsid w:val="00415854"/>
    <w:rsid w:val="0042102E"/>
    <w:rsid w:val="00421EC4"/>
    <w:rsid w:val="00421FF1"/>
    <w:rsid w:val="004244EF"/>
    <w:rsid w:val="00424514"/>
    <w:rsid w:val="00424978"/>
    <w:rsid w:val="00424EE2"/>
    <w:rsid w:val="004255F0"/>
    <w:rsid w:val="00426706"/>
    <w:rsid w:val="00426A6F"/>
    <w:rsid w:val="00430227"/>
    <w:rsid w:val="00430FFD"/>
    <w:rsid w:val="00433EC2"/>
    <w:rsid w:val="00434BC3"/>
    <w:rsid w:val="0043520E"/>
    <w:rsid w:val="00436EBC"/>
    <w:rsid w:val="00440E52"/>
    <w:rsid w:val="004443D1"/>
    <w:rsid w:val="0044768A"/>
    <w:rsid w:val="0045330C"/>
    <w:rsid w:val="00455D52"/>
    <w:rsid w:val="004631AB"/>
    <w:rsid w:val="00467218"/>
    <w:rsid w:val="00470759"/>
    <w:rsid w:val="00471275"/>
    <w:rsid w:val="004716E0"/>
    <w:rsid w:val="004729C5"/>
    <w:rsid w:val="00473997"/>
    <w:rsid w:val="00474315"/>
    <w:rsid w:val="004743FA"/>
    <w:rsid w:val="00482F21"/>
    <w:rsid w:val="004921B7"/>
    <w:rsid w:val="0049335C"/>
    <w:rsid w:val="00493CBE"/>
    <w:rsid w:val="00496BC8"/>
    <w:rsid w:val="0049787E"/>
    <w:rsid w:val="004A016C"/>
    <w:rsid w:val="004A5606"/>
    <w:rsid w:val="004B0B60"/>
    <w:rsid w:val="004B1690"/>
    <w:rsid w:val="004B1B9A"/>
    <w:rsid w:val="004B4337"/>
    <w:rsid w:val="004B700F"/>
    <w:rsid w:val="004C0A33"/>
    <w:rsid w:val="004C1830"/>
    <w:rsid w:val="004C22A6"/>
    <w:rsid w:val="004C299B"/>
    <w:rsid w:val="004C4186"/>
    <w:rsid w:val="004C64BA"/>
    <w:rsid w:val="004C72CF"/>
    <w:rsid w:val="004D139F"/>
    <w:rsid w:val="004D1755"/>
    <w:rsid w:val="004D1C7B"/>
    <w:rsid w:val="004D4F8D"/>
    <w:rsid w:val="004D5A34"/>
    <w:rsid w:val="004D6770"/>
    <w:rsid w:val="004D67AE"/>
    <w:rsid w:val="004D7F8C"/>
    <w:rsid w:val="004E54D2"/>
    <w:rsid w:val="004E5973"/>
    <w:rsid w:val="004E6A84"/>
    <w:rsid w:val="004E76BC"/>
    <w:rsid w:val="004F3A1F"/>
    <w:rsid w:val="004F6090"/>
    <w:rsid w:val="00500CD2"/>
    <w:rsid w:val="00504609"/>
    <w:rsid w:val="00504ACC"/>
    <w:rsid w:val="00506A98"/>
    <w:rsid w:val="00506F6F"/>
    <w:rsid w:val="00507C18"/>
    <w:rsid w:val="00507D19"/>
    <w:rsid w:val="005123F5"/>
    <w:rsid w:val="00513ECD"/>
    <w:rsid w:val="0051409A"/>
    <w:rsid w:val="005148D2"/>
    <w:rsid w:val="005165E4"/>
    <w:rsid w:val="0052558D"/>
    <w:rsid w:val="005256B2"/>
    <w:rsid w:val="00525879"/>
    <w:rsid w:val="005276C0"/>
    <w:rsid w:val="00531B50"/>
    <w:rsid w:val="00533544"/>
    <w:rsid w:val="00534731"/>
    <w:rsid w:val="005358BB"/>
    <w:rsid w:val="0054255F"/>
    <w:rsid w:val="0054298F"/>
    <w:rsid w:val="005439A3"/>
    <w:rsid w:val="00545792"/>
    <w:rsid w:val="00546A94"/>
    <w:rsid w:val="00547253"/>
    <w:rsid w:val="005512A9"/>
    <w:rsid w:val="00551610"/>
    <w:rsid w:val="00553A18"/>
    <w:rsid w:val="0055435E"/>
    <w:rsid w:val="005543A0"/>
    <w:rsid w:val="00561EB3"/>
    <w:rsid w:val="0056618C"/>
    <w:rsid w:val="00570AA7"/>
    <w:rsid w:val="00571A0F"/>
    <w:rsid w:val="005751F3"/>
    <w:rsid w:val="0057534C"/>
    <w:rsid w:val="005830B4"/>
    <w:rsid w:val="005852D7"/>
    <w:rsid w:val="00591A2D"/>
    <w:rsid w:val="005971B4"/>
    <w:rsid w:val="005A5110"/>
    <w:rsid w:val="005A6733"/>
    <w:rsid w:val="005A6BA6"/>
    <w:rsid w:val="005A6E1E"/>
    <w:rsid w:val="005A75F6"/>
    <w:rsid w:val="005C2D83"/>
    <w:rsid w:val="005C3D88"/>
    <w:rsid w:val="005C4E5C"/>
    <w:rsid w:val="005C56C3"/>
    <w:rsid w:val="005C60EE"/>
    <w:rsid w:val="005D0F69"/>
    <w:rsid w:val="005D1863"/>
    <w:rsid w:val="005D64B5"/>
    <w:rsid w:val="005D6CEF"/>
    <w:rsid w:val="005D6F21"/>
    <w:rsid w:val="005E0E66"/>
    <w:rsid w:val="005E2CF9"/>
    <w:rsid w:val="005E3898"/>
    <w:rsid w:val="005E3BFB"/>
    <w:rsid w:val="005E4891"/>
    <w:rsid w:val="005E5701"/>
    <w:rsid w:val="005E61DD"/>
    <w:rsid w:val="005F1481"/>
    <w:rsid w:val="005F3629"/>
    <w:rsid w:val="005F4BBF"/>
    <w:rsid w:val="005F58E3"/>
    <w:rsid w:val="00601EC3"/>
    <w:rsid w:val="0060278D"/>
    <w:rsid w:val="00603BEC"/>
    <w:rsid w:val="006040D8"/>
    <w:rsid w:val="00605D7C"/>
    <w:rsid w:val="006061C2"/>
    <w:rsid w:val="0060641F"/>
    <w:rsid w:val="00606D77"/>
    <w:rsid w:val="006077FB"/>
    <w:rsid w:val="00607C6F"/>
    <w:rsid w:val="006100AD"/>
    <w:rsid w:val="0061305C"/>
    <w:rsid w:val="00613099"/>
    <w:rsid w:val="00613EE4"/>
    <w:rsid w:val="00613FDF"/>
    <w:rsid w:val="006143E5"/>
    <w:rsid w:val="00616F46"/>
    <w:rsid w:val="00616FE9"/>
    <w:rsid w:val="006214A6"/>
    <w:rsid w:val="00621716"/>
    <w:rsid w:val="00622760"/>
    <w:rsid w:val="00625407"/>
    <w:rsid w:val="006269B5"/>
    <w:rsid w:val="0063369E"/>
    <w:rsid w:val="00634605"/>
    <w:rsid w:val="006350F5"/>
    <w:rsid w:val="0063791E"/>
    <w:rsid w:val="00640642"/>
    <w:rsid w:val="00643306"/>
    <w:rsid w:val="006438AC"/>
    <w:rsid w:val="00645E4D"/>
    <w:rsid w:val="0064680D"/>
    <w:rsid w:val="00646BC8"/>
    <w:rsid w:val="00650F5C"/>
    <w:rsid w:val="006527D5"/>
    <w:rsid w:val="0065482E"/>
    <w:rsid w:val="00655D1C"/>
    <w:rsid w:val="00656537"/>
    <w:rsid w:val="00656981"/>
    <w:rsid w:val="00662C86"/>
    <w:rsid w:val="00663FA5"/>
    <w:rsid w:val="0066514E"/>
    <w:rsid w:val="00665B6F"/>
    <w:rsid w:val="00667882"/>
    <w:rsid w:val="006707FA"/>
    <w:rsid w:val="00672C31"/>
    <w:rsid w:val="00674203"/>
    <w:rsid w:val="006748DD"/>
    <w:rsid w:val="00675921"/>
    <w:rsid w:val="00676DAF"/>
    <w:rsid w:val="00677F58"/>
    <w:rsid w:val="00680AD9"/>
    <w:rsid w:val="00683655"/>
    <w:rsid w:val="00684F22"/>
    <w:rsid w:val="006867B4"/>
    <w:rsid w:val="00686D2A"/>
    <w:rsid w:val="00687F44"/>
    <w:rsid w:val="00692831"/>
    <w:rsid w:val="00692DC1"/>
    <w:rsid w:val="006951B4"/>
    <w:rsid w:val="00695582"/>
    <w:rsid w:val="0069650F"/>
    <w:rsid w:val="006A25EA"/>
    <w:rsid w:val="006A3043"/>
    <w:rsid w:val="006A319E"/>
    <w:rsid w:val="006A3C96"/>
    <w:rsid w:val="006A4B2D"/>
    <w:rsid w:val="006A4BAA"/>
    <w:rsid w:val="006A5623"/>
    <w:rsid w:val="006A5BC6"/>
    <w:rsid w:val="006A748A"/>
    <w:rsid w:val="006A7E77"/>
    <w:rsid w:val="006A7E87"/>
    <w:rsid w:val="006B047F"/>
    <w:rsid w:val="006B11E5"/>
    <w:rsid w:val="006B1487"/>
    <w:rsid w:val="006B2D93"/>
    <w:rsid w:val="006C0703"/>
    <w:rsid w:val="006C1E95"/>
    <w:rsid w:val="006C3984"/>
    <w:rsid w:val="006C3D5A"/>
    <w:rsid w:val="006C533C"/>
    <w:rsid w:val="006C54BE"/>
    <w:rsid w:val="006D2D40"/>
    <w:rsid w:val="006D32C2"/>
    <w:rsid w:val="006D3858"/>
    <w:rsid w:val="006D3A5C"/>
    <w:rsid w:val="006D4140"/>
    <w:rsid w:val="006E01AE"/>
    <w:rsid w:val="006E23C4"/>
    <w:rsid w:val="006E34EB"/>
    <w:rsid w:val="006E63A1"/>
    <w:rsid w:val="006E69F2"/>
    <w:rsid w:val="006E7DB7"/>
    <w:rsid w:val="006F092F"/>
    <w:rsid w:val="006F0F8E"/>
    <w:rsid w:val="006F5136"/>
    <w:rsid w:val="006F5545"/>
    <w:rsid w:val="0070048F"/>
    <w:rsid w:val="0070089A"/>
    <w:rsid w:val="00700E56"/>
    <w:rsid w:val="00701F7B"/>
    <w:rsid w:val="00702ADF"/>
    <w:rsid w:val="00704035"/>
    <w:rsid w:val="00711CED"/>
    <w:rsid w:val="007121BD"/>
    <w:rsid w:val="007132A1"/>
    <w:rsid w:val="007134B4"/>
    <w:rsid w:val="00714964"/>
    <w:rsid w:val="00714A32"/>
    <w:rsid w:val="00714DED"/>
    <w:rsid w:val="00715642"/>
    <w:rsid w:val="0071615D"/>
    <w:rsid w:val="007203E5"/>
    <w:rsid w:val="00721F4E"/>
    <w:rsid w:val="0072381D"/>
    <w:rsid w:val="007245E4"/>
    <w:rsid w:val="0073535E"/>
    <w:rsid w:val="00736194"/>
    <w:rsid w:val="00750594"/>
    <w:rsid w:val="00751B76"/>
    <w:rsid w:val="0075202B"/>
    <w:rsid w:val="00754ADB"/>
    <w:rsid w:val="00754F88"/>
    <w:rsid w:val="00755417"/>
    <w:rsid w:val="007555DF"/>
    <w:rsid w:val="00760AA6"/>
    <w:rsid w:val="007623F3"/>
    <w:rsid w:val="00770A34"/>
    <w:rsid w:val="00770D1C"/>
    <w:rsid w:val="007714CA"/>
    <w:rsid w:val="00771577"/>
    <w:rsid w:val="00772DE7"/>
    <w:rsid w:val="00773166"/>
    <w:rsid w:val="00773D38"/>
    <w:rsid w:val="007764AC"/>
    <w:rsid w:val="00780420"/>
    <w:rsid w:val="00780B45"/>
    <w:rsid w:val="00780ECE"/>
    <w:rsid w:val="007815A5"/>
    <w:rsid w:val="00782579"/>
    <w:rsid w:val="00790E5A"/>
    <w:rsid w:val="007919BA"/>
    <w:rsid w:val="0079240B"/>
    <w:rsid w:val="007925D1"/>
    <w:rsid w:val="0079265A"/>
    <w:rsid w:val="007A5A6D"/>
    <w:rsid w:val="007A74E1"/>
    <w:rsid w:val="007B150D"/>
    <w:rsid w:val="007B2203"/>
    <w:rsid w:val="007B331B"/>
    <w:rsid w:val="007B5455"/>
    <w:rsid w:val="007B5ECE"/>
    <w:rsid w:val="007B6E8F"/>
    <w:rsid w:val="007B7946"/>
    <w:rsid w:val="007C0489"/>
    <w:rsid w:val="007C058D"/>
    <w:rsid w:val="007C0EE9"/>
    <w:rsid w:val="007C0F11"/>
    <w:rsid w:val="007C3DD1"/>
    <w:rsid w:val="007C477A"/>
    <w:rsid w:val="007C77AC"/>
    <w:rsid w:val="007D1477"/>
    <w:rsid w:val="007D3494"/>
    <w:rsid w:val="007D7144"/>
    <w:rsid w:val="007E1FB4"/>
    <w:rsid w:val="007E6C24"/>
    <w:rsid w:val="007E6C5B"/>
    <w:rsid w:val="007F4A1E"/>
    <w:rsid w:val="007F53D9"/>
    <w:rsid w:val="0080146D"/>
    <w:rsid w:val="00803477"/>
    <w:rsid w:val="0080445E"/>
    <w:rsid w:val="00805005"/>
    <w:rsid w:val="00805A42"/>
    <w:rsid w:val="0081260C"/>
    <w:rsid w:val="00816521"/>
    <w:rsid w:val="008169FA"/>
    <w:rsid w:val="00817A0E"/>
    <w:rsid w:val="00821096"/>
    <w:rsid w:val="0082455B"/>
    <w:rsid w:val="008317B7"/>
    <w:rsid w:val="00834F74"/>
    <w:rsid w:val="00835F79"/>
    <w:rsid w:val="008421D8"/>
    <w:rsid w:val="0084391D"/>
    <w:rsid w:val="008449FD"/>
    <w:rsid w:val="008466AC"/>
    <w:rsid w:val="008468C6"/>
    <w:rsid w:val="008473E5"/>
    <w:rsid w:val="00850E1A"/>
    <w:rsid w:val="0085189A"/>
    <w:rsid w:val="00853F1C"/>
    <w:rsid w:val="0085531A"/>
    <w:rsid w:val="00856861"/>
    <w:rsid w:val="008621B3"/>
    <w:rsid w:val="0086301D"/>
    <w:rsid w:val="0086449F"/>
    <w:rsid w:val="0086796A"/>
    <w:rsid w:val="008710A2"/>
    <w:rsid w:val="008729AE"/>
    <w:rsid w:val="00872EEE"/>
    <w:rsid w:val="00873BC5"/>
    <w:rsid w:val="00880E65"/>
    <w:rsid w:val="008825A8"/>
    <w:rsid w:val="00885E91"/>
    <w:rsid w:val="00886A2A"/>
    <w:rsid w:val="00887ED3"/>
    <w:rsid w:val="00890412"/>
    <w:rsid w:val="00891347"/>
    <w:rsid w:val="0089555D"/>
    <w:rsid w:val="008955E7"/>
    <w:rsid w:val="008974F6"/>
    <w:rsid w:val="00897ABC"/>
    <w:rsid w:val="008A1F0F"/>
    <w:rsid w:val="008A528A"/>
    <w:rsid w:val="008A6A43"/>
    <w:rsid w:val="008A776B"/>
    <w:rsid w:val="008B01D4"/>
    <w:rsid w:val="008B42E3"/>
    <w:rsid w:val="008B469B"/>
    <w:rsid w:val="008B4D3D"/>
    <w:rsid w:val="008B5739"/>
    <w:rsid w:val="008B5762"/>
    <w:rsid w:val="008B682A"/>
    <w:rsid w:val="008B7006"/>
    <w:rsid w:val="008B714D"/>
    <w:rsid w:val="008B7286"/>
    <w:rsid w:val="008B732D"/>
    <w:rsid w:val="008C0158"/>
    <w:rsid w:val="008C0DC3"/>
    <w:rsid w:val="008C2C7B"/>
    <w:rsid w:val="008C3525"/>
    <w:rsid w:val="008C5C17"/>
    <w:rsid w:val="008C6DDD"/>
    <w:rsid w:val="008C6E56"/>
    <w:rsid w:val="008C7098"/>
    <w:rsid w:val="008C7BF9"/>
    <w:rsid w:val="008D069B"/>
    <w:rsid w:val="008D0B78"/>
    <w:rsid w:val="008D2F6A"/>
    <w:rsid w:val="008D4CBE"/>
    <w:rsid w:val="008D51E9"/>
    <w:rsid w:val="008D7CFB"/>
    <w:rsid w:val="008E22DB"/>
    <w:rsid w:val="008E2D5B"/>
    <w:rsid w:val="008E2FD5"/>
    <w:rsid w:val="008E328F"/>
    <w:rsid w:val="008E4805"/>
    <w:rsid w:val="008E5D19"/>
    <w:rsid w:val="008F19ED"/>
    <w:rsid w:val="00901FF0"/>
    <w:rsid w:val="0090462E"/>
    <w:rsid w:val="009055B1"/>
    <w:rsid w:val="009071FE"/>
    <w:rsid w:val="009074DE"/>
    <w:rsid w:val="009143D8"/>
    <w:rsid w:val="009147CE"/>
    <w:rsid w:val="00917E3A"/>
    <w:rsid w:val="009208B5"/>
    <w:rsid w:val="00924FF4"/>
    <w:rsid w:val="009257ED"/>
    <w:rsid w:val="00930243"/>
    <w:rsid w:val="00932322"/>
    <w:rsid w:val="009329FD"/>
    <w:rsid w:val="00935E0C"/>
    <w:rsid w:val="009372C8"/>
    <w:rsid w:val="00942CAA"/>
    <w:rsid w:val="009446CB"/>
    <w:rsid w:val="00945699"/>
    <w:rsid w:val="009468B8"/>
    <w:rsid w:val="009477CB"/>
    <w:rsid w:val="00953400"/>
    <w:rsid w:val="00957B2C"/>
    <w:rsid w:val="0096008D"/>
    <w:rsid w:val="00960952"/>
    <w:rsid w:val="00963020"/>
    <w:rsid w:val="009644F3"/>
    <w:rsid w:val="009655D5"/>
    <w:rsid w:val="0096691F"/>
    <w:rsid w:val="009709F9"/>
    <w:rsid w:val="00970C83"/>
    <w:rsid w:val="00973B3E"/>
    <w:rsid w:val="00974B6C"/>
    <w:rsid w:val="00974E80"/>
    <w:rsid w:val="009769A7"/>
    <w:rsid w:val="00985386"/>
    <w:rsid w:val="00991A69"/>
    <w:rsid w:val="00992DDC"/>
    <w:rsid w:val="0099380D"/>
    <w:rsid w:val="00993947"/>
    <w:rsid w:val="0099796A"/>
    <w:rsid w:val="009A1CAD"/>
    <w:rsid w:val="009A492C"/>
    <w:rsid w:val="009B1DC4"/>
    <w:rsid w:val="009B4867"/>
    <w:rsid w:val="009B5A63"/>
    <w:rsid w:val="009B7275"/>
    <w:rsid w:val="009B7DB0"/>
    <w:rsid w:val="009C0F6C"/>
    <w:rsid w:val="009C3D66"/>
    <w:rsid w:val="009C3D73"/>
    <w:rsid w:val="009C4BA9"/>
    <w:rsid w:val="009C7D67"/>
    <w:rsid w:val="009D1B3E"/>
    <w:rsid w:val="009D2AEE"/>
    <w:rsid w:val="009D381D"/>
    <w:rsid w:val="009E01EC"/>
    <w:rsid w:val="009E064A"/>
    <w:rsid w:val="009E43F7"/>
    <w:rsid w:val="009E4783"/>
    <w:rsid w:val="009E4D6C"/>
    <w:rsid w:val="009F13E9"/>
    <w:rsid w:val="009F2B6C"/>
    <w:rsid w:val="009F4D61"/>
    <w:rsid w:val="00A071F2"/>
    <w:rsid w:val="00A10E37"/>
    <w:rsid w:val="00A11004"/>
    <w:rsid w:val="00A15300"/>
    <w:rsid w:val="00A20714"/>
    <w:rsid w:val="00A2084D"/>
    <w:rsid w:val="00A226E2"/>
    <w:rsid w:val="00A275C4"/>
    <w:rsid w:val="00A30876"/>
    <w:rsid w:val="00A308E2"/>
    <w:rsid w:val="00A30A12"/>
    <w:rsid w:val="00A30E36"/>
    <w:rsid w:val="00A35F10"/>
    <w:rsid w:val="00A372FC"/>
    <w:rsid w:val="00A45745"/>
    <w:rsid w:val="00A45ADE"/>
    <w:rsid w:val="00A46471"/>
    <w:rsid w:val="00A47EC5"/>
    <w:rsid w:val="00A50673"/>
    <w:rsid w:val="00A5453F"/>
    <w:rsid w:val="00A56DC8"/>
    <w:rsid w:val="00A5717A"/>
    <w:rsid w:val="00A57750"/>
    <w:rsid w:val="00A6606E"/>
    <w:rsid w:val="00A67F75"/>
    <w:rsid w:val="00A70760"/>
    <w:rsid w:val="00A7102A"/>
    <w:rsid w:val="00A71F1D"/>
    <w:rsid w:val="00A81E2F"/>
    <w:rsid w:val="00A83C70"/>
    <w:rsid w:val="00A8450C"/>
    <w:rsid w:val="00A849E9"/>
    <w:rsid w:val="00A85DA5"/>
    <w:rsid w:val="00A87A7E"/>
    <w:rsid w:val="00A908BD"/>
    <w:rsid w:val="00A95B2E"/>
    <w:rsid w:val="00A96373"/>
    <w:rsid w:val="00A96A9B"/>
    <w:rsid w:val="00AA1C2E"/>
    <w:rsid w:val="00AA3C3C"/>
    <w:rsid w:val="00AA4753"/>
    <w:rsid w:val="00AA6A90"/>
    <w:rsid w:val="00AB122E"/>
    <w:rsid w:val="00AC0964"/>
    <w:rsid w:val="00AD0968"/>
    <w:rsid w:val="00AD435F"/>
    <w:rsid w:val="00AD45A8"/>
    <w:rsid w:val="00AD4A38"/>
    <w:rsid w:val="00AE05DD"/>
    <w:rsid w:val="00AE08A1"/>
    <w:rsid w:val="00AE10E3"/>
    <w:rsid w:val="00AF1A95"/>
    <w:rsid w:val="00AF3A16"/>
    <w:rsid w:val="00AF6E88"/>
    <w:rsid w:val="00AF7993"/>
    <w:rsid w:val="00B00920"/>
    <w:rsid w:val="00B03303"/>
    <w:rsid w:val="00B11570"/>
    <w:rsid w:val="00B116F3"/>
    <w:rsid w:val="00B128D8"/>
    <w:rsid w:val="00B12D4D"/>
    <w:rsid w:val="00B15398"/>
    <w:rsid w:val="00B16ADB"/>
    <w:rsid w:val="00B21066"/>
    <w:rsid w:val="00B2344C"/>
    <w:rsid w:val="00B2380F"/>
    <w:rsid w:val="00B26445"/>
    <w:rsid w:val="00B30857"/>
    <w:rsid w:val="00B312BB"/>
    <w:rsid w:val="00B31424"/>
    <w:rsid w:val="00B32AFB"/>
    <w:rsid w:val="00B3339A"/>
    <w:rsid w:val="00B334DB"/>
    <w:rsid w:val="00B3538C"/>
    <w:rsid w:val="00B40698"/>
    <w:rsid w:val="00B410E3"/>
    <w:rsid w:val="00B420E6"/>
    <w:rsid w:val="00B42547"/>
    <w:rsid w:val="00B42A09"/>
    <w:rsid w:val="00B42E0D"/>
    <w:rsid w:val="00B44119"/>
    <w:rsid w:val="00B50FF1"/>
    <w:rsid w:val="00B51134"/>
    <w:rsid w:val="00B53C90"/>
    <w:rsid w:val="00B54934"/>
    <w:rsid w:val="00B602D1"/>
    <w:rsid w:val="00B61E33"/>
    <w:rsid w:val="00B660F2"/>
    <w:rsid w:val="00B7424C"/>
    <w:rsid w:val="00B749A9"/>
    <w:rsid w:val="00B75908"/>
    <w:rsid w:val="00B81725"/>
    <w:rsid w:val="00B825FE"/>
    <w:rsid w:val="00B82F2C"/>
    <w:rsid w:val="00B86A95"/>
    <w:rsid w:val="00B8731B"/>
    <w:rsid w:val="00B910E0"/>
    <w:rsid w:val="00B919A9"/>
    <w:rsid w:val="00B9343C"/>
    <w:rsid w:val="00B96FC7"/>
    <w:rsid w:val="00B97C8C"/>
    <w:rsid w:val="00B97EA1"/>
    <w:rsid w:val="00BA0902"/>
    <w:rsid w:val="00BA6ADE"/>
    <w:rsid w:val="00BA74CF"/>
    <w:rsid w:val="00BB0234"/>
    <w:rsid w:val="00BB1AB6"/>
    <w:rsid w:val="00BB2BFF"/>
    <w:rsid w:val="00BB33B9"/>
    <w:rsid w:val="00BB3A2B"/>
    <w:rsid w:val="00BB3B0D"/>
    <w:rsid w:val="00BB59D2"/>
    <w:rsid w:val="00BB6CB2"/>
    <w:rsid w:val="00BC0F83"/>
    <w:rsid w:val="00BC206D"/>
    <w:rsid w:val="00BC41EB"/>
    <w:rsid w:val="00BC65FF"/>
    <w:rsid w:val="00BC6768"/>
    <w:rsid w:val="00BC7D7E"/>
    <w:rsid w:val="00BD0999"/>
    <w:rsid w:val="00BD12A8"/>
    <w:rsid w:val="00BD1B5B"/>
    <w:rsid w:val="00BD3AE2"/>
    <w:rsid w:val="00BD49D6"/>
    <w:rsid w:val="00BD5128"/>
    <w:rsid w:val="00BD677D"/>
    <w:rsid w:val="00BD7037"/>
    <w:rsid w:val="00BD7EC8"/>
    <w:rsid w:val="00BE096E"/>
    <w:rsid w:val="00BE24B2"/>
    <w:rsid w:val="00BE44D4"/>
    <w:rsid w:val="00BF0A35"/>
    <w:rsid w:val="00BF0D9A"/>
    <w:rsid w:val="00BF54B3"/>
    <w:rsid w:val="00BF6F73"/>
    <w:rsid w:val="00BF7DA9"/>
    <w:rsid w:val="00C00B7F"/>
    <w:rsid w:val="00C04660"/>
    <w:rsid w:val="00C05A06"/>
    <w:rsid w:val="00C07966"/>
    <w:rsid w:val="00C1004A"/>
    <w:rsid w:val="00C11BBE"/>
    <w:rsid w:val="00C14B69"/>
    <w:rsid w:val="00C152DE"/>
    <w:rsid w:val="00C16C13"/>
    <w:rsid w:val="00C17870"/>
    <w:rsid w:val="00C221AD"/>
    <w:rsid w:val="00C227B5"/>
    <w:rsid w:val="00C23DC2"/>
    <w:rsid w:val="00C27E14"/>
    <w:rsid w:val="00C31130"/>
    <w:rsid w:val="00C33CB8"/>
    <w:rsid w:val="00C3687E"/>
    <w:rsid w:val="00C42A71"/>
    <w:rsid w:val="00C43012"/>
    <w:rsid w:val="00C455F8"/>
    <w:rsid w:val="00C45BFC"/>
    <w:rsid w:val="00C47303"/>
    <w:rsid w:val="00C508CA"/>
    <w:rsid w:val="00C5433D"/>
    <w:rsid w:val="00C55255"/>
    <w:rsid w:val="00C56C78"/>
    <w:rsid w:val="00C56CCD"/>
    <w:rsid w:val="00C6111D"/>
    <w:rsid w:val="00C619DD"/>
    <w:rsid w:val="00C628A2"/>
    <w:rsid w:val="00C640FC"/>
    <w:rsid w:val="00C65613"/>
    <w:rsid w:val="00C65704"/>
    <w:rsid w:val="00C66892"/>
    <w:rsid w:val="00C6771C"/>
    <w:rsid w:val="00C73B3A"/>
    <w:rsid w:val="00C77E6B"/>
    <w:rsid w:val="00C80420"/>
    <w:rsid w:val="00C8084D"/>
    <w:rsid w:val="00C820D7"/>
    <w:rsid w:val="00C85F6D"/>
    <w:rsid w:val="00C94632"/>
    <w:rsid w:val="00C97EAF"/>
    <w:rsid w:val="00CA007A"/>
    <w:rsid w:val="00CA1944"/>
    <w:rsid w:val="00CA611C"/>
    <w:rsid w:val="00CC0C31"/>
    <w:rsid w:val="00CC628D"/>
    <w:rsid w:val="00CD055C"/>
    <w:rsid w:val="00CD0C3C"/>
    <w:rsid w:val="00CD11D9"/>
    <w:rsid w:val="00CD3F27"/>
    <w:rsid w:val="00CD4DCC"/>
    <w:rsid w:val="00CD5B5A"/>
    <w:rsid w:val="00CD67ED"/>
    <w:rsid w:val="00CD762D"/>
    <w:rsid w:val="00CE0887"/>
    <w:rsid w:val="00CE2642"/>
    <w:rsid w:val="00CE337F"/>
    <w:rsid w:val="00CE56F7"/>
    <w:rsid w:val="00CE6E80"/>
    <w:rsid w:val="00CF093F"/>
    <w:rsid w:val="00CF2BC7"/>
    <w:rsid w:val="00CF4C8D"/>
    <w:rsid w:val="00CF73F6"/>
    <w:rsid w:val="00CF7823"/>
    <w:rsid w:val="00CF7E3C"/>
    <w:rsid w:val="00D05F9D"/>
    <w:rsid w:val="00D06BEA"/>
    <w:rsid w:val="00D06DDA"/>
    <w:rsid w:val="00D16F1F"/>
    <w:rsid w:val="00D20DDF"/>
    <w:rsid w:val="00D30F10"/>
    <w:rsid w:val="00D45245"/>
    <w:rsid w:val="00D46B73"/>
    <w:rsid w:val="00D47AA7"/>
    <w:rsid w:val="00D51981"/>
    <w:rsid w:val="00D539A0"/>
    <w:rsid w:val="00D564AA"/>
    <w:rsid w:val="00D61696"/>
    <w:rsid w:val="00D6658B"/>
    <w:rsid w:val="00D70977"/>
    <w:rsid w:val="00D70D4B"/>
    <w:rsid w:val="00D712B7"/>
    <w:rsid w:val="00D71F3F"/>
    <w:rsid w:val="00D732A0"/>
    <w:rsid w:val="00D735BF"/>
    <w:rsid w:val="00D73895"/>
    <w:rsid w:val="00D7395B"/>
    <w:rsid w:val="00D81559"/>
    <w:rsid w:val="00D82E08"/>
    <w:rsid w:val="00D84AF4"/>
    <w:rsid w:val="00D8581A"/>
    <w:rsid w:val="00D85F6C"/>
    <w:rsid w:val="00D90D40"/>
    <w:rsid w:val="00D90DF1"/>
    <w:rsid w:val="00D9630A"/>
    <w:rsid w:val="00DA1A21"/>
    <w:rsid w:val="00DA3E3E"/>
    <w:rsid w:val="00DA3E89"/>
    <w:rsid w:val="00DA3F13"/>
    <w:rsid w:val="00DA4B9F"/>
    <w:rsid w:val="00DA58A4"/>
    <w:rsid w:val="00DA7D03"/>
    <w:rsid w:val="00DB386B"/>
    <w:rsid w:val="00DB41A4"/>
    <w:rsid w:val="00DB4497"/>
    <w:rsid w:val="00DB4F6B"/>
    <w:rsid w:val="00DB6848"/>
    <w:rsid w:val="00DB6E8C"/>
    <w:rsid w:val="00DB738F"/>
    <w:rsid w:val="00DB765F"/>
    <w:rsid w:val="00DC08BE"/>
    <w:rsid w:val="00DC2D12"/>
    <w:rsid w:val="00DC5996"/>
    <w:rsid w:val="00DC59D4"/>
    <w:rsid w:val="00DC672F"/>
    <w:rsid w:val="00DD2E97"/>
    <w:rsid w:val="00DD56C4"/>
    <w:rsid w:val="00DD784F"/>
    <w:rsid w:val="00DD7E24"/>
    <w:rsid w:val="00DE0D7F"/>
    <w:rsid w:val="00DE3207"/>
    <w:rsid w:val="00DE428E"/>
    <w:rsid w:val="00DE4405"/>
    <w:rsid w:val="00DE4AA9"/>
    <w:rsid w:val="00DE4BF4"/>
    <w:rsid w:val="00DE56A7"/>
    <w:rsid w:val="00DE65A1"/>
    <w:rsid w:val="00DE68A6"/>
    <w:rsid w:val="00DE78ED"/>
    <w:rsid w:val="00DF0706"/>
    <w:rsid w:val="00DF20D3"/>
    <w:rsid w:val="00DF249E"/>
    <w:rsid w:val="00DF3CA9"/>
    <w:rsid w:val="00DF516A"/>
    <w:rsid w:val="00E00A8F"/>
    <w:rsid w:val="00E02E93"/>
    <w:rsid w:val="00E02F7B"/>
    <w:rsid w:val="00E044AD"/>
    <w:rsid w:val="00E05058"/>
    <w:rsid w:val="00E05425"/>
    <w:rsid w:val="00E06983"/>
    <w:rsid w:val="00E06991"/>
    <w:rsid w:val="00E071ED"/>
    <w:rsid w:val="00E10970"/>
    <w:rsid w:val="00E10A0F"/>
    <w:rsid w:val="00E11020"/>
    <w:rsid w:val="00E11FE5"/>
    <w:rsid w:val="00E1240A"/>
    <w:rsid w:val="00E13616"/>
    <w:rsid w:val="00E15015"/>
    <w:rsid w:val="00E15FEE"/>
    <w:rsid w:val="00E164EB"/>
    <w:rsid w:val="00E16BA5"/>
    <w:rsid w:val="00E204FF"/>
    <w:rsid w:val="00E21BAD"/>
    <w:rsid w:val="00E22CD4"/>
    <w:rsid w:val="00E22D9E"/>
    <w:rsid w:val="00E23A08"/>
    <w:rsid w:val="00E2522B"/>
    <w:rsid w:val="00E257E8"/>
    <w:rsid w:val="00E258E8"/>
    <w:rsid w:val="00E3231C"/>
    <w:rsid w:val="00E32693"/>
    <w:rsid w:val="00E37D80"/>
    <w:rsid w:val="00E423E4"/>
    <w:rsid w:val="00E435DD"/>
    <w:rsid w:val="00E461C0"/>
    <w:rsid w:val="00E46726"/>
    <w:rsid w:val="00E524D1"/>
    <w:rsid w:val="00E52CA4"/>
    <w:rsid w:val="00E53321"/>
    <w:rsid w:val="00E5479E"/>
    <w:rsid w:val="00E548E5"/>
    <w:rsid w:val="00E5788E"/>
    <w:rsid w:val="00E6101D"/>
    <w:rsid w:val="00E64AA0"/>
    <w:rsid w:val="00E72155"/>
    <w:rsid w:val="00E7544F"/>
    <w:rsid w:val="00E779D6"/>
    <w:rsid w:val="00E83035"/>
    <w:rsid w:val="00E85304"/>
    <w:rsid w:val="00E87399"/>
    <w:rsid w:val="00E9202C"/>
    <w:rsid w:val="00E9315D"/>
    <w:rsid w:val="00E965B5"/>
    <w:rsid w:val="00E96AB2"/>
    <w:rsid w:val="00EA0E46"/>
    <w:rsid w:val="00EA1346"/>
    <w:rsid w:val="00EA1E68"/>
    <w:rsid w:val="00EA4C71"/>
    <w:rsid w:val="00EA746F"/>
    <w:rsid w:val="00EB0134"/>
    <w:rsid w:val="00EB0B0F"/>
    <w:rsid w:val="00EB1795"/>
    <w:rsid w:val="00EB423E"/>
    <w:rsid w:val="00EB4D42"/>
    <w:rsid w:val="00EB4E25"/>
    <w:rsid w:val="00EB603D"/>
    <w:rsid w:val="00EB7582"/>
    <w:rsid w:val="00EC0689"/>
    <w:rsid w:val="00EC3F1E"/>
    <w:rsid w:val="00EC5DDA"/>
    <w:rsid w:val="00EC6FD3"/>
    <w:rsid w:val="00ED2084"/>
    <w:rsid w:val="00ED2946"/>
    <w:rsid w:val="00ED49E8"/>
    <w:rsid w:val="00ED7EBA"/>
    <w:rsid w:val="00EE098E"/>
    <w:rsid w:val="00EE34A4"/>
    <w:rsid w:val="00EE41AF"/>
    <w:rsid w:val="00EF515E"/>
    <w:rsid w:val="00F00049"/>
    <w:rsid w:val="00F005D2"/>
    <w:rsid w:val="00F00D7C"/>
    <w:rsid w:val="00F016CB"/>
    <w:rsid w:val="00F016CD"/>
    <w:rsid w:val="00F01A8A"/>
    <w:rsid w:val="00F02823"/>
    <w:rsid w:val="00F04BC8"/>
    <w:rsid w:val="00F04D7F"/>
    <w:rsid w:val="00F07131"/>
    <w:rsid w:val="00F07ED6"/>
    <w:rsid w:val="00F1242E"/>
    <w:rsid w:val="00F1300A"/>
    <w:rsid w:val="00F13F43"/>
    <w:rsid w:val="00F15595"/>
    <w:rsid w:val="00F21311"/>
    <w:rsid w:val="00F2133C"/>
    <w:rsid w:val="00F241BA"/>
    <w:rsid w:val="00F24768"/>
    <w:rsid w:val="00F27450"/>
    <w:rsid w:val="00F30E34"/>
    <w:rsid w:val="00F321E8"/>
    <w:rsid w:val="00F347D9"/>
    <w:rsid w:val="00F360B4"/>
    <w:rsid w:val="00F360EF"/>
    <w:rsid w:val="00F40C26"/>
    <w:rsid w:val="00F4267F"/>
    <w:rsid w:val="00F4392B"/>
    <w:rsid w:val="00F44A94"/>
    <w:rsid w:val="00F44B30"/>
    <w:rsid w:val="00F44FCE"/>
    <w:rsid w:val="00F46A97"/>
    <w:rsid w:val="00F46D24"/>
    <w:rsid w:val="00F46EBF"/>
    <w:rsid w:val="00F50F73"/>
    <w:rsid w:val="00F53B8F"/>
    <w:rsid w:val="00F5407C"/>
    <w:rsid w:val="00F571B3"/>
    <w:rsid w:val="00F576CA"/>
    <w:rsid w:val="00F57E32"/>
    <w:rsid w:val="00F616AA"/>
    <w:rsid w:val="00F64849"/>
    <w:rsid w:val="00F6496D"/>
    <w:rsid w:val="00F6500B"/>
    <w:rsid w:val="00F655FD"/>
    <w:rsid w:val="00F70E85"/>
    <w:rsid w:val="00F71AB1"/>
    <w:rsid w:val="00F74495"/>
    <w:rsid w:val="00F74EAE"/>
    <w:rsid w:val="00F80833"/>
    <w:rsid w:val="00F82EE0"/>
    <w:rsid w:val="00F8407E"/>
    <w:rsid w:val="00F847D4"/>
    <w:rsid w:val="00F84CA9"/>
    <w:rsid w:val="00F8565D"/>
    <w:rsid w:val="00F866CC"/>
    <w:rsid w:val="00F90C4D"/>
    <w:rsid w:val="00F92D60"/>
    <w:rsid w:val="00F93DDA"/>
    <w:rsid w:val="00F9490D"/>
    <w:rsid w:val="00F94EBD"/>
    <w:rsid w:val="00F95A25"/>
    <w:rsid w:val="00FA1B09"/>
    <w:rsid w:val="00FA6143"/>
    <w:rsid w:val="00FA654B"/>
    <w:rsid w:val="00FB14A5"/>
    <w:rsid w:val="00FB19DC"/>
    <w:rsid w:val="00FB235B"/>
    <w:rsid w:val="00FB7438"/>
    <w:rsid w:val="00FB7E23"/>
    <w:rsid w:val="00FC06E4"/>
    <w:rsid w:val="00FC236F"/>
    <w:rsid w:val="00FC3A71"/>
    <w:rsid w:val="00FC43E5"/>
    <w:rsid w:val="00FC4825"/>
    <w:rsid w:val="00FC5579"/>
    <w:rsid w:val="00FC6E8D"/>
    <w:rsid w:val="00FD1EB3"/>
    <w:rsid w:val="00FD1FE0"/>
    <w:rsid w:val="00FD365B"/>
    <w:rsid w:val="00FD3670"/>
    <w:rsid w:val="00FD4491"/>
    <w:rsid w:val="00FE1666"/>
    <w:rsid w:val="00FE1EAE"/>
    <w:rsid w:val="00FE2FEE"/>
    <w:rsid w:val="00FF0899"/>
    <w:rsid w:val="00FF4348"/>
    <w:rsid w:val="00FF76E0"/>
    <w:rsid w:val="46EF67BA"/>
    <w:rsid w:val="7F7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A401D"/>
  <w15:docId w15:val="{82F3AC3B-E938-4E1A-9912-D0DB326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88F7E-7CA5-47AE-8473-885F4F45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>SYNNEX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2022-05-04T08:22:00Z</dcterms:created>
  <dcterms:modified xsi:type="dcterms:W3CDTF">2022-05-23T02:40:00Z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1028-11.8.2.8378</vt:lpwstr>
  </property>
</Properties>
</file>